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 Sistem Input</w:t>
            </w:r>
          </w:p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>Pra-</w:t>
            </w: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  <w:lang w:val="id-ID"/>
              </w:rPr>
              <w:t>Kunjungan</w:t>
            </w: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 Informasi Karantina (Q-code)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</w:rPr>
              <w:wordWrap w:val="1"/>
            </w:pP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  <w:lang w:val="id-ID"/>
              </w:rPr>
              <w:t>Input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</w:rPr>
              <w:t xml:space="preserve"> Info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  <w:lang w:val="id-ID"/>
              </w:rPr>
              <w:t>rmasi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</w:rPr>
              <w:t xml:space="preserve"> Karantina </w:t>
            </w:r>
            <w:r>
              <w:rPr>
                <w:spacing w:val="11"/>
                <w:color w:val="FF0000"/>
                <w:sz w:val="21"/>
                <w:szCs w:val="21"/>
                <w:rFonts w:ascii="Calibri" w:eastAsia="HYHeadLine-Medium" w:hAnsi="Calibri" w:cs="Calibri"/>
                <w:lang w:val="id-ID"/>
              </w:rPr>
              <w:t>terl</w:t>
            </w:r>
            <w:r>
              <w:rPr>
                <w:spacing w:val="11"/>
                <w:color w:val="FF0000"/>
                <w:sz w:val="21"/>
                <w:szCs w:val="21"/>
                <w:rFonts w:ascii="Calibri" w:eastAsia="HYHeadLine-Medium" w:hAnsi="Calibri" w:cs="Calibri"/>
              </w:rPr>
              <w:t xml:space="preserve">ebih d</w:t>
            </w:r>
            <w:r>
              <w:rPr>
                <w:spacing w:val="11"/>
                <w:color w:val="FF0000"/>
                <w:sz w:val="21"/>
                <w:szCs w:val="21"/>
                <w:rFonts w:ascii="Calibri" w:eastAsia="HYHeadLine-Medium" w:hAnsi="Calibri" w:cs="Calibri"/>
                <w:lang w:val="id-ID"/>
              </w:rPr>
              <w:t>ah</w:t>
            </w:r>
            <w:r>
              <w:rPr>
                <w:spacing w:val="11"/>
                <w:color w:val="FF0000"/>
                <w:sz w:val="21"/>
                <w:szCs w:val="21"/>
                <w:rFonts w:ascii="Calibri" w:eastAsia="HYHeadLine-Medium" w:hAnsi="Calibri" w:cs="Calibri"/>
              </w:rPr>
              <w:t xml:space="preserve">ulu </w:t>
            </w:r>
            <w:r>
              <w:rPr>
                <w:spacing w:val="11"/>
                <w:color w:val="FF0000"/>
                <w:sz w:val="21"/>
                <w:szCs w:val="21"/>
                <w:rFonts w:ascii="Calibri" w:eastAsia="HYHeadLine-Medium" w:hAnsi="Calibri" w:cs="Calibri"/>
                <w:lang w:val="id-ID"/>
              </w:rPr>
              <w:t>dan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  <w:lang w:val="id-ID"/>
              </w:rPr>
              <w:t>masuk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21"/>
                <w:szCs w:val="21"/>
                <w:rFonts w:ascii="Calibri" w:eastAsia="HYHeadLine-Medium" w:hAnsi="Calibri" w:cs="Calibri"/>
              </w:rPr>
              <w:t xml:space="preserve">dengan mudah dan cepat 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  <w:lang w:val="id-ID"/>
              </w:rPr>
              <w:t xml:space="preserve">dengan 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</w:rPr>
              <w:t xml:space="preserve">kode QR </w:t>
            </w:r>
            <w:r>
              <w:rPr>
                <w:spacing w:val="11"/>
                <w:color w:val="0000FF"/>
                <w:sz w:val="21"/>
                <w:szCs w:val="21"/>
                <w:rFonts w:ascii="Calibri" w:eastAsia="HYHeadLine-Medium" w:hAnsi="Calibri" w:cs="Calibri"/>
              </w:rPr>
              <w:t>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Sistem pra-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  <w:lang w:val="id-ID"/>
              </w:rPr>
              <w:t>kunjungan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 informasi karantina (Q-code) dirancang untuk mempersingkat waktu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pemeriksaan karantina yang diperlukan untuk memasuki Republik Korea dan meningkatkan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kenyamanan bagi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  <w:lang w:val="id-ID"/>
              </w:rPr>
              <w:t xml:space="preserve">pelaku perjalanan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 luar negeri.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Jika Anda memasukkan informasi karantina terlebih dahulu melalui situs web Q-code,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menerima kode QR,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  <w:lang w:val="id-ID"/>
              </w:rPr>
              <w:t>lalu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 menunjukkannya kepada petugas karantina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  <w:lang w:val="id-ID"/>
              </w:rPr>
              <w:t xml:space="preserve">pada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saat masuk, Anda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dapat melewati pos pemeriksaan karantina dengan cepat.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  <w:lang w:val="id-ID"/>
                    </w:rPr>
                    <w:t xml:space="preserve">Langkah-langkah proses pendaftaran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①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Menyetujui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syarat &amp;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>ketentuan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②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 Memasukkan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alamat email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Memasukkan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informasi paspor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 Me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masukkan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informasi imigrasi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dan tempat tinggal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⑧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>Menerbitkan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kode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QR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Memeriksa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informasi input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Memasukkan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status kesehatan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Memasukkan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  <w:lang w:val="id-ID"/>
                          </w:rPr>
                          <w:t xml:space="preserve">informasi karantina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Microsoft YaHei" w:eastAsia="Microsoft YaHei" w:hAnsi="Microsoft YaHei" w:cs="Microsoft YaHei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Jika Anda memasukkan informasi yang salah atau tidak akurat, Anda dapat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  <w:lang w:val="id-ID"/>
                    </w:rPr>
                    <w:t xml:space="preserve">dijatuhi hukuman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sesuai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dengan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  <w:lang w:val="id-ID"/>
                    </w:rPr>
                    <w:t xml:space="preserve">hukum yang berlaku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atau dilarang memasuki negara tersebut.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  <w:lang w:val="id-ID"/>
                    </w:rPr>
                    <w:t xml:space="preserve">Sebelum Kunjungan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z w:val="20"/>
                <w:szCs w:val="20"/>
                <w:rFonts w:ascii="Calibri" w:eastAsia="HYSinMyeongJo-Medium" w:hAnsi="Calibri" w:cs="Calibri"/>
                <w:lang w:val="id-ID"/>
              </w:rPr>
              <w:t xml:space="preserve">Mengakses 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>Q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  <w:lang w:val="id-ID"/>
              </w:rPr>
              <w:t>-code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 xml:space="preserve">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Harap siapkan paspor dan tiket pesawat yang </w:t>
            </w:r>
            <w:r>
              <w:rPr>
                <w:sz w:val="20"/>
                <w:szCs w:val="20"/>
                <w:rFonts w:ascii="Calibri" w:eastAsia="Malgun Gothic" w:hAnsi="Calibri" w:cs="Calibri"/>
                <w:lang w:val="id-ID"/>
              </w:rPr>
              <w:t>valid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terlebih dahulu sebelum </w:t>
            </w:r>
            <w:r>
              <w:rPr>
                <w:sz w:val="20"/>
                <w:szCs w:val="20"/>
                <w:rFonts w:ascii="Calibri" w:eastAsia="Malgun Gothic" w:hAnsi="Calibri" w:cs="Calibri"/>
                <w:lang w:val="id-ID"/>
              </w:rPr>
              <w:t>boarding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>.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  <w:lang w:val="id-ID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  <w:lang w:val="id-ID"/>
                    </w:rPr>
                    <w:t xml:space="preserve">Sebelum Boarding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Memasukkan </w:t>
            </w:r>
            <w:r>
              <w:rPr>
                <w:spacing w:val="-6"/>
                <w:b w:val="1"/>
                <w:rFonts w:ascii="Calibri" w:eastAsia="휴먼명조" w:hAnsi="Calibri" w:cs="Calibri"/>
                <w:lang w:val="id-ID"/>
              </w:rPr>
              <w:t xml:space="preserve">informasi 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paspor, </w:t>
            </w:r>
            <w:r>
              <w:rPr>
                <w:spacing w:val="-6"/>
                <w:b w:val="1"/>
                <w:rFonts w:ascii="Calibri" w:eastAsia="휴먼명조" w:hAnsi="Calibri" w:cs="Calibri"/>
                <w:lang w:val="id-ID"/>
              </w:rPr>
              <w:t>kunjungan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/tempat tinggal, vaksinasi, dan kesehatan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Anda dapat menyimpan dan mengedit informasi untuk sementara di semua tahap input.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rFonts w:ascii="Calibri" w:eastAsia="휴먼명조" w:hAnsi="Calibri" w:cs="Calibri"/>
                <w:lang w:val="id-ID"/>
              </w:rPr>
              <w:t xml:space="preserve">Mengonfirmasi </w:t>
            </w:r>
            <w:r>
              <w:rPr>
                <w:rFonts w:ascii="Calibri" w:eastAsia="휴먼명조" w:hAnsi="Calibri" w:cs="Calibri"/>
              </w:rPr>
              <w:t xml:space="preserve">informasi yang dimasukkan </w:t>
            </w:r>
            <w:r>
              <w:rPr>
                <w:rFonts w:ascii="Calibri" w:eastAsia="휴먼명조" w:hAnsi="Calibri" w:cs="Calibri"/>
                <w:lang w:val="id-ID"/>
              </w:rPr>
              <w:t>dan</w:t>
            </w: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b w:val="1"/>
                <w:rFonts w:ascii="Calibri" w:eastAsia="휴먼명조" w:hAnsi="Calibri" w:cs="Calibri"/>
                <w:lang w:val="id-ID"/>
              </w:rPr>
              <w:t xml:space="preserve">menerima kode QR</w:t>
            </w:r>
            <w:r>
              <w:rPr>
                <w:b w:val="1"/>
                <w:rFonts w:ascii="Calibri" w:eastAsia="HCI Poppy" w:hAnsi="Calibri" w:cs="Calibri"/>
              </w:rPr>
              <w:t>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Hanya informasi kesehatan yang dapat diubah setelah kode QR </w:t>
            </w:r>
            <w:r>
              <w:rPr>
                <w:sz w:val="20"/>
                <w:szCs w:val="20"/>
                <w:rFonts w:ascii="Calibri" w:eastAsia="Malgun Gothic" w:hAnsi="Calibri" w:cs="Calibri"/>
                <w:lang w:val="id-ID"/>
              </w:rPr>
              <w:t>diterbitkan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>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  <w:lang w:val="id-ID"/>
                    </w:rPr>
                  </w:pPr>
                  <w:r>
                    <w:rPr>
                      <w:b w:val="1"/>
                      <w:color w:val="auto"/>
                      <w:rFonts w:ascii="Calibri" w:eastAsia="HYHeadLine-Medium" w:hAnsi="Calibri" w:cs="Calibri"/>
                      <w:lang w:val="id-ID"/>
                    </w:rPr>
                    <w:t xml:space="preserve">Setelah Tiba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rFonts w:ascii="Calibri" w:eastAsia="휴먼명조" w:hAnsi="Calibri" w:cs="Calibri"/>
                <w:lang w:val="id-ID"/>
              </w:rPr>
              <w:t>Me</w:t>
            </w:r>
            <w:r>
              <w:rPr>
                <w:b w:val="1"/>
                <w:rFonts w:ascii="Calibri" w:eastAsia="휴먼명조" w:hAnsi="Calibri" w:cs="Calibri"/>
              </w:rPr>
              <w:t>n</w:t>
            </w:r>
            <w:r>
              <w:rPr>
                <w:b w:val="1"/>
                <w:rFonts w:ascii="Calibri" w:eastAsia="휴먼명조" w:hAnsi="Calibri" w:cs="Calibri"/>
                <w:lang w:val="id-ID"/>
              </w:rPr>
              <w:t>un</w:t>
            </w:r>
            <w:r>
              <w:rPr>
                <w:b w:val="1"/>
                <w:rFonts w:ascii="Calibri" w:eastAsia="휴먼명조" w:hAnsi="Calibri" w:cs="Calibri"/>
              </w:rPr>
              <w:t xml:space="preserve">jukkan kode QR ke</w:t>
            </w:r>
            <w:r>
              <w:rPr>
                <w:b w:val="1"/>
                <w:rFonts w:ascii="Calibri" w:eastAsia="휴먼명조" w:hAnsi="Calibri" w:cs="Calibri"/>
                <w:lang w:val="id-ID"/>
              </w:rPr>
              <w:t>pada</w:t>
            </w:r>
            <w:r>
              <w:rPr>
                <w:b w:val="1"/>
                <w:rFonts w:ascii="Calibri" w:eastAsia="휴먼명조" w:hAnsi="Calibri" w:cs="Calibri"/>
              </w:rPr>
              <w:t xml:space="preserve"> petugas karantina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Kode QR </w:t>
            </w:r>
            <w:r>
              <w:rPr>
                <w:sz w:val="20"/>
                <w:szCs w:val="20"/>
                <w:rFonts w:ascii="Calibri" w:eastAsia="Malgun Gothic" w:hAnsi="Calibri" w:cs="Calibri"/>
                <w:lang w:val="id-ID"/>
              </w:rPr>
              <w:t>baik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yang dicetak </w:t>
            </w:r>
            <w:r>
              <w:rPr>
                <w:sz w:val="20"/>
                <w:szCs w:val="20"/>
                <w:rFonts w:ascii="Calibri" w:eastAsia="Malgun Gothic" w:hAnsi="Calibri" w:cs="Calibri"/>
                <w:lang w:val="id-ID"/>
              </w:rPr>
              <w:t>pada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kertas atau </w:t>
            </w:r>
            <w:r>
              <w:rPr>
                <w:sz w:val="20"/>
                <w:szCs w:val="20"/>
                <w:rFonts w:ascii="Calibri" w:eastAsia="Malgun Gothic" w:hAnsi="Calibri" w:cs="Calibri"/>
                <w:lang w:val="id-ID"/>
              </w:rPr>
              <w:t>disimpan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Malgun Gothic" w:hAnsi="Calibri" w:cs="Calibri"/>
                <w:lang w:val="id-ID"/>
              </w:rPr>
              <w:t>di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perangkat elektronik </w:t>
            </w:r>
            <w:r>
              <w:rPr>
                <w:sz w:val="20"/>
                <w:szCs w:val="20"/>
                <w:rFonts w:ascii="Calibri" w:eastAsia="Malgun Gothic" w:hAnsi="Calibri" w:cs="Calibri"/>
                <w:lang w:val="id-ID"/>
              </w:rPr>
              <w:t xml:space="preserve">dapat 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>diterima.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Anda dapat menerima layanan karantina cepat.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Arial Unicode MS"/>
    <w:panose1/>
    <w:charset w:val="81"/>
    <w:family w:val="roman"/>
    <w:pitch w:val="variable"/>
    <w:sig w:usb0="00000000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Arial Unicode MS"/>
    <w:panose1/>
    <w:charset w:val="81"/>
    <w:family w:val="roman"/>
    <w:pitch w:val="variable"/>
    <w:sig w:usb0="00000000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Arial Unicode MS"/>
    <w:panose1/>
    <w:charset w:val="81"/>
    <w:family w:val="roman"/>
    <w:pitch w:val="variable"/>
    <w:sig w:usb0="00000000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26C7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0F37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290F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2FC6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15BB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Header Char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Footer Char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1771</Characters>
  <CharactersWithSpaces>0</CharactersWithSpaces>
  <Company>home</Company>
  <DocSecurity>0</DocSecurity>
  <HyperlinksChanged>false</HyperlinksChanged>
  <Lines>12</Lines>
  <LinksUpToDate>false</LinksUpToDate>
  <Pages>1</Pages>
  <Paragraphs>3</Paragraphs>
  <Words>264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2022-10-19T06:34:00Z</dcterms:modified>
</cp:coreProperties>
</file>